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5E" w:rsidRPr="00026E5E" w:rsidRDefault="00026E5E" w:rsidP="00026E5E">
      <w:pPr>
        <w:pStyle w:val="2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143066"/>
        </w:rPr>
      </w:pPr>
      <w:r>
        <w:rPr>
          <w:rFonts w:ascii="Arial" w:hAnsi="Arial" w:cs="Arial"/>
          <w:b w:val="0"/>
          <w:bCs w:val="0"/>
          <w:color w:val="143066"/>
        </w:rPr>
        <w:t>Справка от педиатра</w:t>
      </w:r>
    </w:p>
    <w:p w:rsidR="000307DA" w:rsidRDefault="00026E5E" w:rsidP="00026E5E">
      <w:pPr>
        <w:rPr>
          <w:rFonts w:ascii="Arial" w:hAnsi="Arial" w:cs="Arial"/>
          <w:color w:val="143066"/>
          <w:shd w:val="clear" w:color="auto" w:fill="FFFFFF"/>
        </w:rPr>
      </w:pPr>
      <w:r>
        <w:rPr>
          <w:rFonts w:ascii="Arial" w:hAnsi="Arial" w:cs="Arial"/>
          <w:color w:val="143066"/>
          <w:shd w:val="clear" w:color="auto" w:fill="FFFFFF"/>
        </w:rPr>
        <w:t>В справке, выдаваемой педиатром, содержится подробная информация о ребенке, включая ФИО, дату рождения и состояние здоровья.</w:t>
      </w:r>
    </w:p>
    <w:p w:rsidR="00026E5E" w:rsidRPr="00026E5E" w:rsidRDefault="00026E5E" w:rsidP="00026E5E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143066"/>
          <w:sz w:val="36"/>
          <w:szCs w:val="36"/>
          <w:lang w:eastAsia="ru-RU"/>
        </w:rPr>
      </w:pPr>
      <w:r w:rsidRPr="00026E5E">
        <w:rPr>
          <w:rFonts w:ascii="Arial" w:eastAsia="Times New Roman" w:hAnsi="Arial" w:cs="Arial"/>
          <w:color w:val="143066"/>
          <w:sz w:val="36"/>
          <w:szCs w:val="36"/>
          <w:lang w:eastAsia="ru-RU"/>
        </w:rPr>
        <w:t>Как получить</w:t>
      </w:r>
    </w:p>
    <w:p w:rsidR="00026E5E" w:rsidRPr="00026E5E" w:rsidRDefault="00026E5E" w:rsidP="00026E5E">
      <w:pPr>
        <w:shd w:val="clear" w:color="auto" w:fill="FFFFFF"/>
        <w:spacing w:after="100" w:afterAutospacing="1" w:line="360" w:lineRule="atLeast"/>
        <w:rPr>
          <w:rFonts w:ascii="Arial" w:eastAsia="Times New Roman" w:hAnsi="Arial" w:cs="Arial"/>
          <w:color w:val="143066"/>
          <w:sz w:val="24"/>
          <w:szCs w:val="24"/>
          <w:lang w:eastAsia="ru-RU"/>
        </w:rPr>
      </w:pPr>
      <w:r w:rsidRPr="00026E5E">
        <w:rPr>
          <w:rFonts w:ascii="Arial" w:eastAsia="Times New Roman" w:hAnsi="Arial" w:cs="Arial"/>
          <w:color w:val="143066"/>
          <w:sz w:val="24"/>
          <w:szCs w:val="24"/>
          <w:lang w:eastAsia="ru-RU"/>
        </w:rPr>
        <w:t>Для получения справки от педиатра родителям потребуется записать ребенка на прием и прийти к назначенному времени. Врач проведет опрос, изучит историю болезней и осмотрит своего пациента. На руках нужно иметь амбулаторную карту, если она не хранится в клинике. Также могут потребоваться прививочный сертификат и полис обязательного медицинского страхования.</w:t>
      </w:r>
    </w:p>
    <w:p w:rsidR="00026E5E" w:rsidRPr="00026E5E" w:rsidRDefault="00026E5E" w:rsidP="00026E5E">
      <w:pPr>
        <w:shd w:val="clear" w:color="auto" w:fill="FFFFFF"/>
        <w:spacing w:after="100" w:afterAutospacing="1" w:line="360" w:lineRule="atLeast"/>
        <w:rPr>
          <w:rFonts w:ascii="Arial" w:eastAsia="Times New Roman" w:hAnsi="Arial" w:cs="Arial"/>
          <w:color w:val="143066"/>
          <w:sz w:val="24"/>
          <w:szCs w:val="24"/>
          <w:lang w:eastAsia="ru-RU"/>
        </w:rPr>
      </w:pPr>
      <w:r w:rsidRPr="00026E5E">
        <w:rPr>
          <w:rFonts w:ascii="Arial" w:eastAsia="Times New Roman" w:hAnsi="Arial" w:cs="Arial"/>
          <w:color w:val="143066"/>
          <w:sz w:val="24"/>
          <w:szCs w:val="24"/>
          <w:lang w:eastAsia="ru-RU"/>
        </w:rPr>
        <w:t>Педиатр назначит прохождение дополнительных исследований, которые необходимы для получения справки. К ним могут быть добавлены особые виды диагностики, если того требует учреждение, для которого нужна справка. Например, некоторые детские сады просят предоставлять результаты соскоба на наличие энтеробиоза. В обязательном порядке должны быть сданы общие анализы крови и мочи, а также исследование кала на глистов.</w:t>
      </w:r>
    </w:p>
    <w:p w:rsidR="00026E5E" w:rsidRPr="00026E5E" w:rsidRDefault="00026E5E" w:rsidP="00026E5E">
      <w:pPr>
        <w:shd w:val="clear" w:color="auto" w:fill="FFFFFF"/>
        <w:spacing w:after="100" w:afterAutospacing="1" w:line="360" w:lineRule="atLeast"/>
        <w:rPr>
          <w:rFonts w:ascii="Arial" w:eastAsia="Times New Roman" w:hAnsi="Arial" w:cs="Arial"/>
          <w:color w:val="143066"/>
          <w:sz w:val="24"/>
          <w:szCs w:val="24"/>
          <w:lang w:eastAsia="ru-RU"/>
        </w:rPr>
      </w:pPr>
      <w:r w:rsidRPr="00026E5E">
        <w:rPr>
          <w:rFonts w:ascii="Arial" w:eastAsia="Times New Roman" w:hAnsi="Arial" w:cs="Arial"/>
          <w:color w:val="143066"/>
          <w:sz w:val="24"/>
          <w:szCs w:val="24"/>
          <w:lang w:eastAsia="ru-RU"/>
        </w:rPr>
        <w:t>Изучив все документы, педиатр сделает заключение, которое и станет основой для справки. Она может быть выдана в нескольких экземплярах, если ее нужно предоставить сразу в несколько учреждений. Справка обязательно заверяется подписью врача и печатью клиники. Ксерокопии документа не будут приняты ни в одном учреждении. Откопированные справки, на которых отсутствует «мокрая» печать, будут считаться недействительными.</w:t>
      </w:r>
    </w:p>
    <w:p w:rsidR="00026E5E" w:rsidRPr="00026E5E" w:rsidRDefault="00026E5E" w:rsidP="00026E5E"/>
    <w:sectPr w:rsidR="00026E5E" w:rsidRPr="00026E5E" w:rsidSect="0003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BB9"/>
    <w:rsid w:val="00026E5E"/>
    <w:rsid w:val="000307DA"/>
    <w:rsid w:val="005E111F"/>
    <w:rsid w:val="006D6BB9"/>
    <w:rsid w:val="008C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DA"/>
  </w:style>
  <w:style w:type="paragraph" w:styleId="2">
    <w:name w:val="heading 2"/>
    <w:basedOn w:val="a"/>
    <w:link w:val="20"/>
    <w:uiPriority w:val="9"/>
    <w:qFormat/>
    <w:rsid w:val="00026E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6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Сигнал</dc:creator>
  <cp:lastModifiedBy>Сигнал</cp:lastModifiedBy>
  <cp:revision>2</cp:revision>
  <dcterms:created xsi:type="dcterms:W3CDTF">2022-10-10T10:48:00Z</dcterms:created>
  <dcterms:modified xsi:type="dcterms:W3CDTF">2022-10-10T10:50:00Z</dcterms:modified>
</cp:coreProperties>
</file>